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8" w:rsidRPr="00CD3378" w:rsidRDefault="00CD3378" w:rsidP="00CD33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3378">
        <w:rPr>
          <w:rFonts w:ascii="Times New Roman" w:hAnsi="Times New Roman" w:cs="Times New Roman"/>
          <w:sz w:val="24"/>
          <w:szCs w:val="24"/>
        </w:rPr>
        <w:t xml:space="preserve">Mateřská školy Vraný, </w:t>
      </w:r>
    </w:p>
    <w:p w:rsidR="00CD3378" w:rsidRPr="00CD3378" w:rsidRDefault="00CD3378" w:rsidP="00CD33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3378">
        <w:rPr>
          <w:rFonts w:ascii="Times New Roman" w:hAnsi="Times New Roman" w:cs="Times New Roman"/>
          <w:sz w:val="24"/>
          <w:szCs w:val="24"/>
        </w:rPr>
        <w:t>okres Kladno</w:t>
      </w:r>
    </w:p>
    <w:p w:rsidR="00CD3378" w:rsidRPr="00CD3378" w:rsidRDefault="00CD3378" w:rsidP="00CD33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D3378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Pr="00CD3378">
        <w:rPr>
          <w:rFonts w:ascii="Times New Roman" w:hAnsi="Times New Roman" w:cs="Times New Roman"/>
          <w:sz w:val="24"/>
          <w:szCs w:val="24"/>
        </w:rPr>
        <w:t xml:space="preserve">. 109, 273 73 Vraný </w:t>
      </w:r>
    </w:p>
    <w:p w:rsidR="00CD3378" w:rsidRPr="00CD3378" w:rsidRDefault="00CD3378" w:rsidP="00CD33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68AC" w:rsidRDefault="00E768AC" w:rsidP="00232347">
      <w:pPr>
        <w:ind w:left="5664"/>
        <w:rPr>
          <w:rFonts w:ascii="Times New Roman" w:hAnsi="Times New Roman" w:cs="Times New Roman"/>
          <w:sz w:val="24"/>
          <w:szCs w:val="24"/>
        </w:rPr>
      </w:pPr>
      <w:r w:rsidRPr="00CD3378">
        <w:rPr>
          <w:rFonts w:ascii="Times New Roman" w:hAnsi="Times New Roman" w:cs="Times New Roman"/>
          <w:sz w:val="24"/>
          <w:szCs w:val="24"/>
        </w:rPr>
        <w:t xml:space="preserve">Datum zveřejnění: </w:t>
      </w:r>
      <w:r w:rsidR="00CD3378" w:rsidRPr="00CD3378">
        <w:rPr>
          <w:rFonts w:ascii="Times New Roman" w:hAnsi="Times New Roman" w:cs="Times New Roman"/>
          <w:sz w:val="24"/>
          <w:szCs w:val="24"/>
        </w:rPr>
        <w:t>10. 05. 2023</w:t>
      </w:r>
    </w:p>
    <w:p w:rsidR="00232347" w:rsidRPr="00CD3378" w:rsidRDefault="00232347" w:rsidP="00232347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51830" w:rsidRPr="00232347" w:rsidRDefault="00E768AC">
      <w:pPr>
        <w:rPr>
          <w:rFonts w:ascii="Times New Roman" w:hAnsi="Times New Roman" w:cs="Times New Roman"/>
          <w:b/>
          <w:sz w:val="24"/>
          <w:szCs w:val="24"/>
        </w:rPr>
      </w:pPr>
      <w:r w:rsidRPr="00232347">
        <w:rPr>
          <w:rFonts w:ascii="Times New Roman" w:hAnsi="Times New Roman" w:cs="Times New Roman"/>
          <w:b/>
          <w:sz w:val="24"/>
          <w:szCs w:val="24"/>
        </w:rPr>
        <w:t>Věc: Rozhodnutí o přijetí dětí k předškolnímu vzdělávání od školního roku 2023/2024</w:t>
      </w:r>
    </w:p>
    <w:p w:rsidR="00651830" w:rsidRDefault="006518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Mateřská škola Vraný, okres Kladno</w:t>
      </w:r>
      <w:r w:rsidRPr="00651830">
        <w:rPr>
          <w:rFonts w:ascii="Times New Roman" w:hAnsi="Times New Roman" w:cs="Times New Roman"/>
          <w:sz w:val="24"/>
          <w:szCs w:val="24"/>
          <w:shd w:val="clear" w:color="auto" w:fill="FFFFFF"/>
        </w:rPr>
        <w:t>, zastoupená ředitelkou mateřské školy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Mgr. Kateřinou Čadkovou</w:t>
      </w:r>
      <w:r w:rsidRPr="00651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souladu s ustanovením § 34 odst. 3, § 165 odst. 2 písm. b) v přímé souvislosti s § 183 odst. 2 zákona č. 561/2004 Sb., o předškolním, základním, středním, vyšším odborném a jiném vzdělávání (školský zákon), v platném znění a v souladu se zákonem č. 500/2004 Sb., správní řád, v platném znění, rozhodla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dne </w:t>
      </w:r>
      <w:r w:rsidR="00232347">
        <w:rPr>
          <w:rFonts w:ascii="Times New Roman" w:hAnsi="Times New Roman" w:cs="Times New Roman"/>
          <w:sz w:val="24"/>
          <w:szCs w:val="24"/>
          <w:shd w:val="clear" w:color="auto" w:fill="FFFFFF"/>
        </w:rPr>
        <w:t>10. 05. 2023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1830">
        <w:rPr>
          <w:rFonts w:ascii="Times New Roman" w:hAnsi="Times New Roman" w:cs="Times New Roman"/>
          <w:sz w:val="24"/>
          <w:szCs w:val="24"/>
          <w:shd w:val="clear" w:color="auto" w:fill="FFFFFF"/>
        </w:rPr>
        <w:t>o přijetí k předškolním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vzdělávání pro školní rok 2023/2024</w:t>
      </w:r>
      <w:r w:rsidRPr="00651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mateřské školy takto: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D3378" w:rsidTr="00CD3378">
        <w:tc>
          <w:tcPr>
            <w:tcW w:w="4606" w:type="dxa"/>
          </w:tcPr>
          <w:p w:rsidR="00CD3378" w:rsidRPr="00CD3378" w:rsidRDefault="00CD337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D3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Registrační číslo dítěte </w:t>
            </w:r>
          </w:p>
        </w:tc>
        <w:tc>
          <w:tcPr>
            <w:tcW w:w="4606" w:type="dxa"/>
          </w:tcPr>
          <w:p w:rsidR="00CD3378" w:rsidRPr="00CD3378" w:rsidRDefault="00CD337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D3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Rozhodnutí</w:t>
            </w:r>
          </w:p>
        </w:tc>
      </w:tr>
      <w:tr w:rsidR="00CD3378" w:rsidTr="00CD3378"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5/23</w:t>
            </w:r>
          </w:p>
        </w:tc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Přijato k předškolnímu vzdělávání</w:t>
            </w:r>
          </w:p>
        </w:tc>
      </w:tr>
      <w:tr w:rsidR="00CD3378" w:rsidTr="00CD3378"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7/23</w:t>
            </w:r>
          </w:p>
        </w:tc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Přijato k předškolnímu vzdělávání</w:t>
            </w:r>
          </w:p>
        </w:tc>
      </w:tr>
      <w:tr w:rsidR="00CD3378" w:rsidTr="00CD3378"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8/23</w:t>
            </w:r>
          </w:p>
        </w:tc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Přijato k předškolnímu vzdělávání</w:t>
            </w:r>
          </w:p>
        </w:tc>
      </w:tr>
      <w:tr w:rsidR="00CD3378" w:rsidTr="00CD3378"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10/23</w:t>
            </w:r>
          </w:p>
        </w:tc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Přijato k předškolnímu vzdělávání</w:t>
            </w:r>
          </w:p>
        </w:tc>
      </w:tr>
      <w:tr w:rsidR="00CD3378" w:rsidTr="00CD3378"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11/23</w:t>
            </w:r>
          </w:p>
        </w:tc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Přijato k předškolnímu vzdělávání</w:t>
            </w:r>
          </w:p>
        </w:tc>
      </w:tr>
      <w:tr w:rsidR="00CD3378" w:rsidTr="00CD3378"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12/23</w:t>
            </w:r>
          </w:p>
        </w:tc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Přijato k předškolnímu vzdělávání</w:t>
            </w:r>
          </w:p>
        </w:tc>
      </w:tr>
      <w:tr w:rsidR="00CD3378" w:rsidTr="00CD3378"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13/23</w:t>
            </w:r>
          </w:p>
        </w:tc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Přijato k předškolnímu vzdělávání</w:t>
            </w:r>
          </w:p>
        </w:tc>
      </w:tr>
      <w:tr w:rsidR="00CD3378" w:rsidTr="00CD3378"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14/23</w:t>
            </w:r>
          </w:p>
        </w:tc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Přijato k předškolnímu vzdělávání</w:t>
            </w:r>
          </w:p>
        </w:tc>
      </w:tr>
      <w:tr w:rsidR="00CD3378" w:rsidTr="00CD3378"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17/23</w:t>
            </w:r>
          </w:p>
        </w:tc>
        <w:tc>
          <w:tcPr>
            <w:tcW w:w="4606" w:type="dxa"/>
          </w:tcPr>
          <w:p w:rsidR="00CD3378" w:rsidRDefault="00CD3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Přijato k předškolnímu vzdělávání</w:t>
            </w:r>
          </w:p>
        </w:tc>
      </w:tr>
    </w:tbl>
    <w:p w:rsidR="00CD3378" w:rsidRPr="00232347" w:rsidRDefault="00651830" w:rsidP="00CD3378">
      <w:pPr>
        <w:rPr>
          <w:rFonts w:ascii="Times New Roman" w:hAnsi="Times New Roman" w:cs="Times New Roman"/>
        </w:rPr>
      </w:pPr>
      <w:r w:rsidRPr="00232347">
        <w:rPr>
          <w:rFonts w:ascii="Times New Roman" w:hAnsi="Times New Roman" w:cs="Times New Roman"/>
          <w:b/>
        </w:rPr>
        <w:t>Odůvodnění</w:t>
      </w:r>
      <w:r w:rsidRPr="00232347">
        <w:rPr>
          <w:rFonts w:ascii="Times New Roman" w:hAnsi="Times New Roman" w:cs="Times New Roman"/>
        </w:rPr>
        <w:t>: Řízení o přijetí dítěte k předškolnímu vzdělávání bylo zahájeno na základě žádosti o přijetí k předškolnímu vzdělávání, kterou podali zákonní zástupci dětí. Vzhledem k tomu, že žádosti vyhovují kritériím  mateřské školy pro přijímání dětí, rozhodla ředitelka mateřské školy o přijetí těchto dětí k předškolnímu vzdělávání.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D3378" w:rsidTr="00CD3378">
        <w:tc>
          <w:tcPr>
            <w:tcW w:w="4606" w:type="dxa"/>
          </w:tcPr>
          <w:p w:rsidR="00CD3378" w:rsidRDefault="00CD3378" w:rsidP="00CD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Registrační číslo dítěte</w:t>
            </w:r>
          </w:p>
        </w:tc>
        <w:tc>
          <w:tcPr>
            <w:tcW w:w="4606" w:type="dxa"/>
          </w:tcPr>
          <w:p w:rsidR="00CD3378" w:rsidRDefault="00CD3378" w:rsidP="00CD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Rozhodnutí</w:t>
            </w:r>
          </w:p>
        </w:tc>
      </w:tr>
      <w:tr w:rsidR="00CD3378" w:rsidTr="00CD3378">
        <w:tc>
          <w:tcPr>
            <w:tcW w:w="4606" w:type="dxa"/>
          </w:tcPr>
          <w:p w:rsidR="00CD3378" w:rsidRDefault="00CD3378" w:rsidP="00CD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6/23</w:t>
            </w:r>
          </w:p>
        </w:tc>
        <w:tc>
          <w:tcPr>
            <w:tcW w:w="4606" w:type="dxa"/>
          </w:tcPr>
          <w:p w:rsidR="00CD3378" w:rsidRDefault="00CD3378" w:rsidP="00CD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Nepřijato</w:t>
            </w:r>
          </w:p>
        </w:tc>
      </w:tr>
      <w:tr w:rsidR="00CD3378" w:rsidTr="00CD3378">
        <w:tc>
          <w:tcPr>
            <w:tcW w:w="4606" w:type="dxa"/>
          </w:tcPr>
          <w:p w:rsidR="00CD3378" w:rsidRDefault="00CD3378" w:rsidP="00CD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9/23</w:t>
            </w:r>
          </w:p>
        </w:tc>
        <w:tc>
          <w:tcPr>
            <w:tcW w:w="4606" w:type="dxa"/>
          </w:tcPr>
          <w:p w:rsidR="00CD3378" w:rsidRDefault="00CD3378" w:rsidP="00CD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Nepřijato</w:t>
            </w:r>
          </w:p>
        </w:tc>
      </w:tr>
      <w:tr w:rsidR="00CD3378" w:rsidTr="00CD3378">
        <w:tc>
          <w:tcPr>
            <w:tcW w:w="4606" w:type="dxa"/>
          </w:tcPr>
          <w:p w:rsidR="00CD3378" w:rsidRDefault="00CD3378" w:rsidP="00CD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15/23</w:t>
            </w:r>
          </w:p>
        </w:tc>
        <w:tc>
          <w:tcPr>
            <w:tcW w:w="4606" w:type="dxa"/>
          </w:tcPr>
          <w:p w:rsidR="00CD3378" w:rsidRDefault="00CD3378" w:rsidP="00CD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Nepřijato</w:t>
            </w:r>
          </w:p>
        </w:tc>
      </w:tr>
      <w:tr w:rsidR="00CD3378" w:rsidTr="00CD3378">
        <w:tc>
          <w:tcPr>
            <w:tcW w:w="4606" w:type="dxa"/>
          </w:tcPr>
          <w:p w:rsidR="00CD3378" w:rsidRDefault="00CD3378" w:rsidP="00CD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16/23</w:t>
            </w:r>
          </w:p>
        </w:tc>
        <w:tc>
          <w:tcPr>
            <w:tcW w:w="4606" w:type="dxa"/>
          </w:tcPr>
          <w:p w:rsidR="00CD3378" w:rsidRDefault="00CD3378" w:rsidP="00CD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Nepřijato</w:t>
            </w:r>
          </w:p>
        </w:tc>
      </w:tr>
    </w:tbl>
    <w:p w:rsidR="00CD3378" w:rsidRPr="00232347" w:rsidRDefault="00CD3378" w:rsidP="00CD3378">
      <w:pPr>
        <w:pStyle w:val="Zkladntext"/>
        <w:rPr>
          <w:b w:val="0"/>
          <w:sz w:val="22"/>
          <w:szCs w:val="22"/>
        </w:rPr>
      </w:pPr>
      <w:r w:rsidRPr="00232347">
        <w:rPr>
          <w:sz w:val="22"/>
          <w:szCs w:val="22"/>
        </w:rPr>
        <w:t>Odůvodnění:</w:t>
      </w:r>
    </w:p>
    <w:p w:rsidR="00CD3378" w:rsidRPr="00232347" w:rsidRDefault="00CD3378" w:rsidP="00CD3378">
      <w:pPr>
        <w:rPr>
          <w:rFonts w:ascii="Times New Roman" w:hAnsi="Times New Roman" w:cs="Times New Roman"/>
        </w:rPr>
      </w:pPr>
      <w:r w:rsidRPr="00232347">
        <w:rPr>
          <w:rFonts w:ascii="Times New Roman" w:hAnsi="Times New Roman" w:cs="Times New Roman"/>
        </w:rPr>
        <w:t>Žádostem rodičů dětí s těmito registračními čísly nebylo vyhověno, protože poptávka na zařazení dětí do Mateřské školy ve Vraném kapacitně převyšuje možnosti umístění všech zapsaných dětí do této mateřské školy.</w:t>
      </w:r>
    </w:p>
    <w:p w:rsidR="00CD3378" w:rsidRDefault="00CD3378" w:rsidP="00CD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rozhodnutí je zveřejněno na webových stránkách školy </w:t>
      </w:r>
      <w:hyperlink r:id="rId4" w:history="1">
        <w:r w:rsidRPr="0034325E">
          <w:rPr>
            <w:rStyle w:val="Hypertextovodkaz"/>
            <w:rFonts w:ascii="Times New Roman" w:hAnsi="Times New Roman" w:cs="Times New Roman"/>
            <w:sz w:val="24"/>
            <w:szCs w:val="24"/>
          </w:rPr>
          <w:t>www.zsvrany.cz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na hlavním vchodu do budovy školy. </w:t>
      </w:r>
    </w:p>
    <w:p w:rsidR="00651830" w:rsidRPr="00232347" w:rsidRDefault="00CD3378">
      <w:pPr>
        <w:rPr>
          <w:rFonts w:ascii="Times New Roman" w:hAnsi="Times New Roman" w:cs="Times New Roman"/>
          <w:sz w:val="24"/>
          <w:szCs w:val="24"/>
        </w:rPr>
      </w:pPr>
      <w:r w:rsidRPr="00232347">
        <w:rPr>
          <w:rFonts w:ascii="Times New Roman" w:hAnsi="Times New Roman" w:cs="Times New Roman"/>
          <w:b/>
          <w:sz w:val="24"/>
          <w:szCs w:val="24"/>
        </w:rPr>
        <w:t>Poučení:</w:t>
      </w:r>
      <w:r>
        <w:rPr>
          <w:rFonts w:ascii="Times New Roman" w:hAnsi="Times New Roman" w:cs="Times New Roman"/>
          <w:sz w:val="24"/>
          <w:szCs w:val="24"/>
        </w:rPr>
        <w:t xml:space="preserve"> Proti tomuto rozhodnutí se lze odvolat do 15 dnů od jeho zveřejnění. Odvolání se podává u ředitelky ško</w:t>
      </w:r>
      <w:r w:rsidR="00232347">
        <w:rPr>
          <w:rFonts w:ascii="Times New Roman" w:hAnsi="Times New Roman" w:cs="Times New Roman"/>
          <w:sz w:val="24"/>
          <w:szCs w:val="24"/>
        </w:rPr>
        <w:t xml:space="preserve">ly, která rozhodnutí vydala a </w:t>
      </w:r>
      <w:r>
        <w:rPr>
          <w:rFonts w:ascii="Times New Roman" w:hAnsi="Times New Roman" w:cs="Times New Roman"/>
          <w:sz w:val="24"/>
          <w:szCs w:val="24"/>
        </w:rPr>
        <w:t xml:space="preserve">rozhoduje o něm Krajský úřad Středočeského kraje, odbor školství, mládeže a tělovýchovy, se sídlem </w:t>
      </w:r>
      <w:proofErr w:type="spellStart"/>
      <w:r>
        <w:rPr>
          <w:rFonts w:ascii="Times New Roman" w:hAnsi="Times New Roman" w:cs="Times New Roman"/>
          <w:sz w:val="24"/>
          <w:szCs w:val="24"/>
        </w:rPr>
        <w:t>Zborovská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150 21 Praha 5.</w:t>
      </w:r>
    </w:p>
    <w:p w:rsidR="00E768AC" w:rsidRDefault="00E768AC"/>
    <w:sectPr w:rsidR="00E768AC" w:rsidSect="0003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68AC"/>
    <w:rsid w:val="000307B9"/>
    <w:rsid w:val="00232347"/>
    <w:rsid w:val="005708F0"/>
    <w:rsid w:val="00651830"/>
    <w:rsid w:val="007600FF"/>
    <w:rsid w:val="00CD3378"/>
    <w:rsid w:val="00E7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7B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8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5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D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CD337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337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3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v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42073</dc:creator>
  <cp:lastModifiedBy>42073</cp:lastModifiedBy>
  <cp:revision>1</cp:revision>
  <dcterms:created xsi:type="dcterms:W3CDTF">2023-05-10T18:46:00Z</dcterms:created>
  <dcterms:modified xsi:type="dcterms:W3CDTF">2023-05-10T19:31:00Z</dcterms:modified>
</cp:coreProperties>
</file>